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516" w:rsidRPr="00147981" w:rsidRDefault="00076516" w:rsidP="00B94128">
      <w:pPr>
        <w:spacing w:line="480" w:lineRule="auto"/>
        <w:ind w:firstLine="567"/>
        <w:jc w:val="center"/>
        <w:rPr>
          <w:rFonts w:eastAsia="Calibri"/>
          <w:b/>
          <w:lang w:val="en-US" w:eastAsia="en-US"/>
        </w:rPr>
      </w:pPr>
      <w:r w:rsidRPr="00147981">
        <w:rPr>
          <w:rFonts w:eastAsia="Calibri"/>
          <w:b/>
          <w:lang w:val="en-US" w:eastAsia="en-US"/>
        </w:rPr>
        <w:t xml:space="preserve">Flow Experience, Attentional </w:t>
      </w:r>
      <w:r w:rsidRPr="00147981">
        <w:rPr>
          <w:rFonts w:eastAsia="Calibri"/>
          <w:b/>
          <w:noProof/>
          <w:lang w:val="en-US" w:eastAsia="en-US"/>
        </w:rPr>
        <w:t>Control</w:t>
      </w:r>
      <w:r w:rsidR="006478D3" w:rsidRPr="00147981">
        <w:rPr>
          <w:rFonts w:eastAsia="Calibri"/>
          <w:b/>
          <w:noProof/>
          <w:lang w:val="en-US" w:eastAsia="en-US"/>
        </w:rPr>
        <w:t>,</w:t>
      </w:r>
      <w:r w:rsidRPr="00147981">
        <w:rPr>
          <w:rFonts w:eastAsia="Calibri"/>
          <w:b/>
          <w:lang w:val="en-US" w:eastAsia="en-US"/>
        </w:rPr>
        <w:t xml:space="preserve"> and Emotion Regulation: contributions for a positive development in adolescents.</w:t>
      </w:r>
    </w:p>
    <w:p w:rsidR="00076516" w:rsidRPr="00131A33" w:rsidRDefault="00076516" w:rsidP="002373F8">
      <w:pPr>
        <w:spacing w:after="200" w:line="480" w:lineRule="auto"/>
        <w:ind w:right="-1" w:firstLine="567"/>
        <w:jc w:val="both"/>
        <w:rPr>
          <w:rFonts w:eastAsia="Calibri"/>
          <w:lang w:val="en-US" w:eastAsia="en-US"/>
        </w:rPr>
      </w:pPr>
    </w:p>
    <w:p w:rsidR="00076516" w:rsidRDefault="00076516" w:rsidP="00D07AD2">
      <w:pPr>
        <w:spacing w:after="200" w:line="480" w:lineRule="auto"/>
        <w:ind w:right="-1" w:firstLine="567"/>
        <w:jc w:val="both"/>
        <w:rPr>
          <w:rFonts w:eastAsia="Calibri"/>
          <w:lang w:val="en-US" w:eastAsia="en-US"/>
        </w:rPr>
      </w:pPr>
      <w:r w:rsidRPr="00131A33">
        <w:rPr>
          <w:rFonts w:eastAsia="Calibri"/>
          <w:lang w:val="en-US" w:eastAsia="en-US"/>
        </w:rPr>
        <w:t xml:space="preserve">Research has shown that optimal experiences lead to positive development outcomes. Adolescence is a critical period for the engagement in daily optimal experiences, particularly, flow experience, since it is a period of experimentation and definition of interests. Adolescents are more willing to attend new challenges and develop new skills, finding more opportunities within contexts to develop engaged and happy lives. In this article, we review the major </w:t>
      </w:r>
      <w:r w:rsidRPr="00131A33">
        <w:rPr>
          <w:rFonts w:eastAsia="Calibri"/>
          <w:noProof/>
          <w:lang w:val="en-US" w:eastAsia="en-US"/>
        </w:rPr>
        <w:t xml:space="preserve">findings </w:t>
      </w:r>
      <w:r w:rsidR="006478D3" w:rsidRPr="00131A33">
        <w:rPr>
          <w:rFonts w:eastAsia="Calibri"/>
          <w:noProof/>
          <w:lang w:val="en-US" w:eastAsia="en-US"/>
        </w:rPr>
        <w:t>of</w:t>
      </w:r>
      <w:r w:rsidRPr="00131A33">
        <w:rPr>
          <w:rFonts w:eastAsia="Calibri"/>
          <w:lang w:val="en-US" w:eastAsia="en-US"/>
        </w:rPr>
        <w:t xml:space="preserve"> the impact of flow experience in adolescents’ lives and positive development</w:t>
      </w:r>
      <w:r w:rsidR="00D16C0B">
        <w:rPr>
          <w:rFonts w:eastAsia="Calibri"/>
          <w:lang w:val="en-US" w:eastAsia="en-US"/>
        </w:rPr>
        <w:t>,</w:t>
      </w:r>
      <w:r w:rsidRPr="00131A33">
        <w:rPr>
          <w:rFonts w:eastAsia="Calibri"/>
          <w:lang w:val="en-US" w:eastAsia="en-US"/>
        </w:rPr>
        <w:t xml:space="preserve"> and the individual and contextual factors associated </w:t>
      </w:r>
      <w:r w:rsidR="006478D3" w:rsidRPr="00131A33">
        <w:rPr>
          <w:rFonts w:eastAsia="Calibri"/>
          <w:noProof/>
          <w:lang w:val="en-US" w:eastAsia="en-US"/>
        </w:rPr>
        <w:t>with</w:t>
      </w:r>
      <w:r w:rsidRPr="00131A33">
        <w:rPr>
          <w:rFonts w:eastAsia="Calibri"/>
          <w:lang w:val="en-US" w:eastAsia="en-US"/>
        </w:rPr>
        <w:t xml:space="preserve"> this psychological state of consciousness. We specifically relate attentional control and emotion regulation concepts to flow experience. We discuss the possible link between flow and these self-regulation abilities and its potential for positive adolescent development. Finally, we make some conclusions and suggest new lines for future research concerning predictors of flow experience within a social and ecological framework.</w:t>
      </w:r>
    </w:p>
    <w:p w:rsidR="006E692A" w:rsidRDefault="006E692A" w:rsidP="002373F8">
      <w:pPr>
        <w:spacing w:after="200" w:line="480" w:lineRule="auto"/>
        <w:ind w:right="-1" w:firstLine="567"/>
        <w:jc w:val="both"/>
        <w:rPr>
          <w:rFonts w:eastAsia="Calibri"/>
          <w:b/>
          <w:lang w:val="en-US" w:eastAsia="en-US"/>
        </w:rPr>
      </w:pPr>
    </w:p>
    <w:p w:rsidR="000E136B" w:rsidRDefault="000E136B" w:rsidP="002373F8">
      <w:pPr>
        <w:spacing w:after="200" w:line="480" w:lineRule="auto"/>
        <w:ind w:right="-1" w:firstLine="567"/>
        <w:jc w:val="both"/>
        <w:rPr>
          <w:rFonts w:eastAsia="Calibri"/>
          <w:lang w:val="en-US" w:eastAsia="en-US"/>
        </w:rPr>
      </w:pPr>
      <w:bookmarkStart w:id="0" w:name="_GoBack"/>
      <w:bookmarkEnd w:id="0"/>
      <w:r w:rsidRPr="000E136B">
        <w:rPr>
          <w:rFonts w:eastAsia="Calibri"/>
          <w:b/>
          <w:lang w:val="en-US" w:eastAsia="en-US"/>
        </w:rPr>
        <w:t>Keywords</w:t>
      </w:r>
      <w:r w:rsidR="0009375F">
        <w:rPr>
          <w:rFonts w:eastAsia="Calibri"/>
          <w:lang w:val="en-US" w:eastAsia="en-US"/>
        </w:rPr>
        <w:t>: Flow experience;</w:t>
      </w:r>
      <w:r>
        <w:rPr>
          <w:rFonts w:eastAsia="Calibri"/>
          <w:lang w:val="en-US" w:eastAsia="en-US"/>
        </w:rPr>
        <w:t xml:space="preserve"> Attentional Control</w:t>
      </w:r>
      <w:r w:rsidR="0009375F">
        <w:rPr>
          <w:rFonts w:eastAsia="Calibri"/>
          <w:lang w:val="en-US" w:eastAsia="en-US"/>
        </w:rPr>
        <w:t>; Emotion Regulation;</w:t>
      </w:r>
      <w:r w:rsidR="002A42F0">
        <w:rPr>
          <w:rFonts w:eastAsia="Calibri"/>
          <w:lang w:val="en-US" w:eastAsia="en-US"/>
        </w:rPr>
        <w:t xml:space="preserve"> Adolescents</w:t>
      </w:r>
      <w:r w:rsidR="0009375F">
        <w:rPr>
          <w:rFonts w:eastAsia="Calibri"/>
          <w:lang w:val="en-US" w:eastAsia="en-US"/>
        </w:rPr>
        <w:t>;</w:t>
      </w:r>
      <w:r>
        <w:rPr>
          <w:rFonts w:eastAsia="Calibri"/>
          <w:lang w:val="en-US" w:eastAsia="en-US"/>
        </w:rPr>
        <w:t xml:space="preserve"> Positive Development</w:t>
      </w:r>
      <w:r w:rsidR="0009375F">
        <w:rPr>
          <w:rFonts w:eastAsia="Calibri"/>
          <w:lang w:val="en-US" w:eastAsia="en-US"/>
        </w:rPr>
        <w:t>.</w:t>
      </w:r>
    </w:p>
    <w:sectPr w:rsidR="000E136B" w:rsidSect="00104CB8">
      <w:pgSz w:w="11906" w:h="16838"/>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DQ2MTMwMrYE0hbmpko6SsGpxcWZ+XkgBZa1AI5KK4QsAAAA"/>
  </w:docVars>
  <w:rsids>
    <w:rsidRoot w:val="00076516"/>
    <w:rsid w:val="0000196E"/>
    <w:rsid w:val="00002B97"/>
    <w:rsid w:val="00004B77"/>
    <w:rsid w:val="00015EC4"/>
    <w:rsid w:val="00016025"/>
    <w:rsid w:val="00016276"/>
    <w:rsid w:val="00016BC7"/>
    <w:rsid w:val="000207AE"/>
    <w:rsid w:val="00022A34"/>
    <w:rsid w:val="00022CBA"/>
    <w:rsid w:val="00022DD5"/>
    <w:rsid w:val="000245EE"/>
    <w:rsid w:val="000269FE"/>
    <w:rsid w:val="00030CC9"/>
    <w:rsid w:val="000368F2"/>
    <w:rsid w:val="00037FD3"/>
    <w:rsid w:val="000404CD"/>
    <w:rsid w:val="000413A9"/>
    <w:rsid w:val="0004464F"/>
    <w:rsid w:val="00046A79"/>
    <w:rsid w:val="0005145B"/>
    <w:rsid w:val="000515B7"/>
    <w:rsid w:val="00052EB0"/>
    <w:rsid w:val="000549F6"/>
    <w:rsid w:val="000567E3"/>
    <w:rsid w:val="00056F9B"/>
    <w:rsid w:val="0005783C"/>
    <w:rsid w:val="000604E7"/>
    <w:rsid w:val="00064B6F"/>
    <w:rsid w:val="00064D97"/>
    <w:rsid w:val="0006543B"/>
    <w:rsid w:val="00065524"/>
    <w:rsid w:val="0007026F"/>
    <w:rsid w:val="0007072E"/>
    <w:rsid w:val="00071967"/>
    <w:rsid w:val="00071F62"/>
    <w:rsid w:val="00072108"/>
    <w:rsid w:val="00075965"/>
    <w:rsid w:val="00076516"/>
    <w:rsid w:val="00076C84"/>
    <w:rsid w:val="00077DF7"/>
    <w:rsid w:val="000800EC"/>
    <w:rsid w:val="00084F62"/>
    <w:rsid w:val="000856A7"/>
    <w:rsid w:val="00085A0D"/>
    <w:rsid w:val="00085C6C"/>
    <w:rsid w:val="000872EA"/>
    <w:rsid w:val="00090C08"/>
    <w:rsid w:val="00092C6C"/>
    <w:rsid w:val="0009375F"/>
    <w:rsid w:val="000947FE"/>
    <w:rsid w:val="00097BE0"/>
    <w:rsid w:val="000A02AA"/>
    <w:rsid w:val="000A6F7E"/>
    <w:rsid w:val="000B42E8"/>
    <w:rsid w:val="000C239F"/>
    <w:rsid w:val="000C2B26"/>
    <w:rsid w:val="000C6B49"/>
    <w:rsid w:val="000D04FC"/>
    <w:rsid w:val="000D16CC"/>
    <w:rsid w:val="000D1C79"/>
    <w:rsid w:val="000D27AF"/>
    <w:rsid w:val="000D3D40"/>
    <w:rsid w:val="000D5C0C"/>
    <w:rsid w:val="000E136B"/>
    <w:rsid w:val="000E1A63"/>
    <w:rsid w:val="000E1CDC"/>
    <w:rsid w:val="000E2012"/>
    <w:rsid w:val="000E365C"/>
    <w:rsid w:val="000E3C35"/>
    <w:rsid w:val="000E3CDA"/>
    <w:rsid w:val="000E5310"/>
    <w:rsid w:val="000E6AEC"/>
    <w:rsid w:val="000E6E82"/>
    <w:rsid w:val="000F29B1"/>
    <w:rsid w:val="000F2A9C"/>
    <w:rsid w:val="000F3057"/>
    <w:rsid w:val="000F318D"/>
    <w:rsid w:val="000F4AA2"/>
    <w:rsid w:val="000F5ADC"/>
    <w:rsid w:val="000F5D9F"/>
    <w:rsid w:val="000F61B4"/>
    <w:rsid w:val="000F6305"/>
    <w:rsid w:val="00103FBB"/>
    <w:rsid w:val="00104CB8"/>
    <w:rsid w:val="00110C96"/>
    <w:rsid w:val="001112D9"/>
    <w:rsid w:val="00114053"/>
    <w:rsid w:val="00115F05"/>
    <w:rsid w:val="00116CE2"/>
    <w:rsid w:val="001224B7"/>
    <w:rsid w:val="001245F6"/>
    <w:rsid w:val="0012568D"/>
    <w:rsid w:val="00127198"/>
    <w:rsid w:val="00130708"/>
    <w:rsid w:val="00131A33"/>
    <w:rsid w:val="00134707"/>
    <w:rsid w:val="00134CA3"/>
    <w:rsid w:val="00135AE5"/>
    <w:rsid w:val="00136740"/>
    <w:rsid w:val="00136C7F"/>
    <w:rsid w:val="00136D9A"/>
    <w:rsid w:val="00141E65"/>
    <w:rsid w:val="0014298E"/>
    <w:rsid w:val="001455C0"/>
    <w:rsid w:val="0014690A"/>
    <w:rsid w:val="00147129"/>
    <w:rsid w:val="00147981"/>
    <w:rsid w:val="001522CC"/>
    <w:rsid w:val="0015230F"/>
    <w:rsid w:val="00154879"/>
    <w:rsid w:val="00157408"/>
    <w:rsid w:val="00157FCF"/>
    <w:rsid w:val="001621DC"/>
    <w:rsid w:val="001664DE"/>
    <w:rsid w:val="00166A29"/>
    <w:rsid w:val="00167712"/>
    <w:rsid w:val="00167E44"/>
    <w:rsid w:val="00171DF7"/>
    <w:rsid w:val="00173D97"/>
    <w:rsid w:val="001816AE"/>
    <w:rsid w:val="00181F4C"/>
    <w:rsid w:val="00183D4C"/>
    <w:rsid w:val="00186B01"/>
    <w:rsid w:val="0018750B"/>
    <w:rsid w:val="00187BD6"/>
    <w:rsid w:val="001904C3"/>
    <w:rsid w:val="00191363"/>
    <w:rsid w:val="001927B5"/>
    <w:rsid w:val="001946D9"/>
    <w:rsid w:val="001974F7"/>
    <w:rsid w:val="001A34E7"/>
    <w:rsid w:val="001A4E36"/>
    <w:rsid w:val="001A65F1"/>
    <w:rsid w:val="001B0481"/>
    <w:rsid w:val="001B31A8"/>
    <w:rsid w:val="001B460D"/>
    <w:rsid w:val="001B7001"/>
    <w:rsid w:val="001C066A"/>
    <w:rsid w:val="001C0D45"/>
    <w:rsid w:val="001C27A0"/>
    <w:rsid w:val="001C2AC4"/>
    <w:rsid w:val="001C2BE1"/>
    <w:rsid w:val="001C2D24"/>
    <w:rsid w:val="001C31DB"/>
    <w:rsid w:val="001C3FBD"/>
    <w:rsid w:val="001C6A87"/>
    <w:rsid w:val="001D2540"/>
    <w:rsid w:val="001D3F43"/>
    <w:rsid w:val="001E046D"/>
    <w:rsid w:val="001E1C78"/>
    <w:rsid w:val="001E4AA3"/>
    <w:rsid w:val="001E53D2"/>
    <w:rsid w:val="001F07F2"/>
    <w:rsid w:val="001F10F3"/>
    <w:rsid w:val="001F24C2"/>
    <w:rsid w:val="001F3AFB"/>
    <w:rsid w:val="001F43B7"/>
    <w:rsid w:val="002006A8"/>
    <w:rsid w:val="0020261A"/>
    <w:rsid w:val="00202ED8"/>
    <w:rsid w:val="00203082"/>
    <w:rsid w:val="0020400A"/>
    <w:rsid w:val="00204562"/>
    <w:rsid w:val="00204A4C"/>
    <w:rsid w:val="00205223"/>
    <w:rsid w:val="002102CA"/>
    <w:rsid w:val="002151E2"/>
    <w:rsid w:val="00217441"/>
    <w:rsid w:val="002176F3"/>
    <w:rsid w:val="00217C8E"/>
    <w:rsid w:val="00222C9F"/>
    <w:rsid w:val="00227159"/>
    <w:rsid w:val="00230457"/>
    <w:rsid w:val="00231610"/>
    <w:rsid w:val="00231CEC"/>
    <w:rsid w:val="0023386D"/>
    <w:rsid w:val="0023392B"/>
    <w:rsid w:val="00234F0D"/>
    <w:rsid w:val="002355FB"/>
    <w:rsid w:val="002356C7"/>
    <w:rsid w:val="00236681"/>
    <w:rsid w:val="00236989"/>
    <w:rsid w:val="00236CCC"/>
    <w:rsid w:val="002373F8"/>
    <w:rsid w:val="0024364A"/>
    <w:rsid w:val="0024550B"/>
    <w:rsid w:val="00245D47"/>
    <w:rsid w:val="00251075"/>
    <w:rsid w:val="00254091"/>
    <w:rsid w:val="002612D2"/>
    <w:rsid w:val="00261A5A"/>
    <w:rsid w:val="00261BA2"/>
    <w:rsid w:val="002636B0"/>
    <w:rsid w:val="00264154"/>
    <w:rsid w:val="00266DF8"/>
    <w:rsid w:val="00266FAA"/>
    <w:rsid w:val="0027131A"/>
    <w:rsid w:val="00273BB7"/>
    <w:rsid w:val="00273E41"/>
    <w:rsid w:val="00275401"/>
    <w:rsid w:val="00275559"/>
    <w:rsid w:val="00293B2E"/>
    <w:rsid w:val="00293B6F"/>
    <w:rsid w:val="00293D44"/>
    <w:rsid w:val="002A0C85"/>
    <w:rsid w:val="002A22AC"/>
    <w:rsid w:val="002A2932"/>
    <w:rsid w:val="002A2ED2"/>
    <w:rsid w:val="002A3421"/>
    <w:rsid w:val="002A42F0"/>
    <w:rsid w:val="002A4DC1"/>
    <w:rsid w:val="002A7E61"/>
    <w:rsid w:val="002B21ED"/>
    <w:rsid w:val="002B29BE"/>
    <w:rsid w:val="002B4CD4"/>
    <w:rsid w:val="002B4D1E"/>
    <w:rsid w:val="002C4CA8"/>
    <w:rsid w:val="002C5F09"/>
    <w:rsid w:val="002C714C"/>
    <w:rsid w:val="002C7A43"/>
    <w:rsid w:val="002D0753"/>
    <w:rsid w:val="002D20CF"/>
    <w:rsid w:val="002D51F5"/>
    <w:rsid w:val="002E728A"/>
    <w:rsid w:val="002E7891"/>
    <w:rsid w:val="002E79D5"/>
    <w:rsid w:val="002F6996"/>
    <w:rsid w:val="003003FA"/>
    <w:rsid w:val="00302A24"/>
    <w:rsid w:val="00306173"/>
    <w:rsid w:val="003066E4"/>
    <w:rsid w:val="0030769A"/>
    <w:rsid w:val="00310763"/>
    <w:rsid w:val="00322E8A"/>
    <w:rsid w:val="003236F6"/>
    <w:rsid w:val="003237B7"/>
    <w:rsid w:val="00323DE0"/>
    <w:rsid w:val="0032579D"/>
    <w:rsid w:val="003340F1"/>
    <w:rsid w:val="0033606C"/>
    <w:rsid w:val="00336440"/>
    <w:rsid w:val="00337F16"/>
    <w:rsid w:val="00340FF3"/>
    <w:rsid w:val="00341B58"/>
    <w:rsid w:val="003422BD"/>
    <w:rsid w:val="00342D97"/>
    <w:rsid w:val="00350176"/>
    <w:rsid w:val="003514C2"/>
    <w:rsid w:val="00353023"/>
    <w:rsid w:val="003578C6"/>
    <w:rsid w:val="00372EC2"/>
    <w:rsid w:val="00375448"/>
    <w:rsid w:val="00375B35"/>
    <w:rsid w:val="0038319E"/>
    <w:rsid w:val="00383490"/>
    <w:rsid w:val="0038456C"/>
    <w:rsid w:val="0038536B"/>
    <w:rsid w:val="00385BCF"/>
    <w:rsid w:val="003935DD"/>
    <w:rsid w:val="003946F7"/>
    <w:rsid w:val="00395D22"/>
    <w:rsid w:val="00395EDF"/>
    <w:rsid w:val="003965AE"/>
    <w:rsid w:val="00396B8F"/>
    <w:rsid w:val="003976B7"/>
    <w:rsid w:val="003A038F"/>
    <w:rsid w:val="003A2941"/>
    <w:rsid w:val="003A29F7"/>
    <w:rsid w:val="003A5310"/>
    <w:rsid w:val="003A540C"/>
    <w:rsid w:val="003A548E"/>
    <w:rsid w:val="003B34C9"/>
    <w:rsid w:val="003B7407"/>
    <w:rsid w:val="003C03E3"/>
    <w:rsid w:val="003C1394"/>
    <w:rsid w:val="003C225B"/>
    <w:rsid w:val="003C515F"/>
    <w:rsid w:val="003C5855"/>
    <w:rsid w:val="003C6BC2"/>
    <w:rsid w:val="003D63DD"/>
    <w:rsid w:val="003F01B2"/>
    <w:rsid w:val="003F0A4A"/>
    <w:rsid w:val="003F0D6E"/>
    <w:rsid w:val="003F1323"/>
    <w:rsid w:val="003F14F8"/>
    <w:rsid w:val="003F1AC8"/>
    <w:rsid w:val="003F3732"/>
    <w:rsid w:val="003F4F2A"/>
    <w:rsid w:val="003F626E"/>
    <w:rsid w:val="00411332"/>
    <w:rsid w:val="0042094E"/>
    <w:rsid w:val="00420CCC"/>
    <w:rsid w:val="00426A72"/>
    <w:rsid w:val="00430C42"/>
    <w:rsid w:val="0043324C"/>
    <w:rsid w:val="00434A3D"/>
    <w:rsid w:val="004408FB"/>
    <w:rsid w:val="00441249"/>
    <w:rsid w:val="00441F07"/>
    <w:rsid w:val="00442EE4"/>
    <w:rsid w:val="0044312C"/>
    <w:rsid w:val="00443D1E"/>
    <w:rsid w:val="004452E9"/>
    <w:rsid w:val="00445310"/>
    <w:rsid w:val="00446C0C"/>
    <w:rsid w:val="00446EC0"/>
    <w:rsid w:val="0045095A"/>
    <w:rsid w:val="00450D62"/>
    <w:rsid w:val="00454142"/>
    <w:rsid w:val="004547E4"/>
    <w:rsid w:val="00454EAC"/>
    <w:rsid w:val="004558DB"/>
    <w:rsid w:val="00463723"/>
    <w:rsid w:val="004640A5"/>
    <w:rsid w:val="004640B4"/>
    <w:rsid w:val="00466544"/>
    <w:rsid w:val="00466716"/>
    <w:rsid w:val="004702DF"/>
    <w:rsid w:val="004707B8"/>
    <w:rsid w:val="004728A9"/>
    <w:rsid w:val="004779E7"/>
    <w:rsid w:val="0048101D"/>
    <w:rsid w:val="00481A8A"/>
    <w:rsid w:val="004826CA"/>
    <w:rsid w:val="004838D0"/>
    <w:rsid w:val="004849B0"/>
    <w:rsid w:val="00485B9C"/>
    <w:rsid w:val="00486B14"/>
    <w:rsid w:val="00486EED"/>
    <w:rsid w:val="004903EE"/>
    <w:rsid w:val="00490559"/>
    <w:rsid w:val="0049216C"/>
    <w:rsid w:val="00493771"/>
    <w:rsid w:val="00494EFE"/>
    <w:rsid w:val="004A5C50"/>
    <w:rsid w:val="004B403E"/>
    <w:rsid w:val="004B5857"/>
    <w:rsid w:val="004B592E"/>
    <w:rsid w:val="004B7B76"/>
    <w:rsid w:val="004C1BC7"/>
    <w:rsid w:val="004C5201"/>
    <w:rsid w:val="004D151C"/>
    <w:rsid w:val="004D6FF6"/>
    <w:rsid w:val="004E3CDF"/>
    <w:rsid w:val="004E3DE9"/>
    <w:rsid w:val="004E422A"/>
    <w:rsid w:val="004E7BA8"/>
    <w:rsid w:val="004F4899"/>
    <w:rsid w:val="004F711D"/>
    <w:rsid w:val="00502897"/>
    <w:rsid w:val="00503A10"/>
    <w:rsid w:val="00504428"/>
    <w:rsid w:val="005060D5"/>
    <w:rsid w:val="005075BD"/>
    <w:rsid w:val="0051297F"/>
    <w:rsid w:val="00516A47"/>
    <w:rsid w:val="00517432"/>
    <w:rsid w:val="005205F7"/>
    <w:rsid w:val="00524CB7"/>
    <w:rsid w:val="00525D1C"/>
    <w:rsid w:val="00526472"/>
    <w:rsid w:val="00526D1D"/>
    <w:rsid w:val="005278B5"/>
    <w:rsid w:val="00532B26"/>
    <w:rsid w:val="00533568"/>
    <w:rsid w:val="00540324"/>
    <w:rsid w:val="00540887"/>
    <w:rsid w:val="00541C5A"/>
    <w:rsid w:val="00544597"/>
    <w:rsid w:val="00545BC0"/>
    <w:rsid w:val="00546FA0"/>
    <w:rsid w:val="00550B7C"/>
    <w:rsid w:val="0055144F"/>
    <w:rsid w:val="00552EAD"/>
    <w:rsid w:val="00557ED4"/>
    <w:rsid w:val="00561266"/>
    <w:rsid w:val="00561C6B"/>
    <w:rsid w:val="0056255F"/>
    <w:rsid w:val="00562E4F"/>
    <w:rsid w:val="005715BC"/>
    <w:rsid w:val="00576877"/>
    <w:rsid w:val="00577310"/>
    <w:rsid w:val="00577FE5"/>
    <w:rsid w:val="00581676"/>
    <w:rsid w:val="00582EB3"/>
    <w:rsid w:val="005856EB"/>
    <w:rsid w:val="00587BD7"/>
    <w:rsid w:val="00587C33"/>
    <w:rsid w:val="00590C19"/>
    <w:rsid w:val="00591282"/>
    <w:rsid w:val="00594C2A"/>
    <w:rsid w:val="0059589D"/>
    <w:rsid w:val="005964A5"/>
    <w:rsid w:val="005A2C4E"/>
    <w:rsid w:val="005A2F9F"/>
    <w:rsid w:val="005A6771"/>
    <w:rsid w:val="005B0932"/>
    <w:rsid w:val="005B2AF5"/>
    <w:rsid w:val="005B54FD"/>
    <w:rsid w:val="005C09A9"/>
    <w:rsid w:val="005C137E"/>
    <w:rsid w:val="005C38CD"/>
    <w:rsid w:val="005C4909"/>
    <w:rsid w:val="005C5ED0"/>
    <w:rsid w:val="005C7544"/>
    <w:rsid w:val="005C793E"/>
    <w:rsid w:val="005D0CE7"/>
    <w:rsid w:val="005D1C21"/>
    <w:rsid w:val="005E1113"/>
    <w:rsid w:val="005E5644"/>
    <w:rsid w:val="005E6279"/>
    <w:rsid w:val="005E6F7D"/>
    <w:rsid w:val="005E7972"/>
    <w:rsid w:val="005E7FF7"/>
    <w:rsid w:val="005F15D1"/>
    <w:rsid w:val="005F41AD"/>
    <w:rsid w:val="005F6FF1"/>
    <w:rsid w:val="005F7810"/>
    <w:rsid w:val="005F79EF"/>
    <w:rsid w:val="005F7E85"/>
    <w:rsid w:val="00601286"/>
    <w:rsid w:val="0060332B"/>
    <w:rsid w:val="00603A7A"/>
    <w:rsid w:val="006103E2"/>
    <w:rsid w:val="00612DD0"/>
    <w:rsid w:val="00615AD9"/>
    <w:rsid w:val="006168DA"/>
    <w:rsid w:val="006236CF"/>
    <w:rsid w:val="006239D6"/>
    <w:rsid w:val="00624232"/>
    <w:rsid w:val="00624729"/>
    <w:rsid w:val="0062500C"/>
    <w:rsid w:val="00625405"/>
    <w:rsid w:val="00630A90"/>
    <w:rsid w:val="00631099"/>
    <w:rsid w:val="00641720"/>
    <w:rsid w:val="00643AD5"/>
    <w:rsid w:val="00643B6E"/>
    <w:rsid w:val="00643DDA"/>
    <w:rsid w:val="006444F5"/>
    <w:rsid w:val="006461A6"/>
    <w:rsid w:val="0064634E"/>
    <w:rsid w:val="006477CB"/>
    <w:rsid w:val="006478D3"/>
    <w:rsid w:val="00647BC6"/>
    <w:rsid w:val="00650ABE"/>
    <w:rsid w:val="006515BB"/>
    <w:rsid w:val="00651B23"/>
    <w:rsid w:val="00652A40"/>
    <w:rsid w:val="00655D2C"/>
    <w:rsid w:val="00656C09"/>
    <w:rsid w:val="006646A9"/>
    <w:rsid w:val="00665753"/>
    <w:rsid w:val="0067162F"/>
    <w:rsid w:val="0067265F"/>
    <w:rsid w:val="006746DA"/>
    <w:rsid w:val="00675336"/>
    <w:rsid w:val="00675893"/>
    <w:rsid w:val="00676BCA"/>
    <w:rsid w:val="0067749B"/>
    <w:rsid w:val="0068173D"/>
    <w:rsid w:val="006834BA"/>
    <w:rsid w:val="00683B28"/>
    <w:rsid w:val="006919A4"/>
    <w:rsid w:val="00692E00"/>
    <w:rsid w:val="006958AD"/>
    <w:rsid w:val="006979EF"/>
    <w:rsid w:val="00697E1B"/>
    <w:rsid w:val="006A16E8"/>
    <w:rsid w:val="006A6641"/>
    <w:rsid w:val="006B3ACA"/>
    <w:rsid w:val="006B5A1C"/>
    <w:rsid w:val="006B7E81"/>
    <w:rsid w:val="006C5A3D"/>
    <w:rsid w:val="006C5B22"/>
    <w:rsid w:val="006C67C6"/>
    <w:rsid w:val="006D100C"/>
    <w:rsid w:val="006D46B4"/>
    <w:rsid w:val="006D56F3"/>
    <w:rsid w:val="006D635E"/>
    <w:rsid w:val="006E42A6"/>
    <w:rsid w:val="006E4D47"/>
    <w:rsid w:val="006E692A"/>
    <w:rsid w:val="006F26AC"/>
    <w:rsid w:val="006F4615"/>
    <w:rsid w:val="007021C4"/>
    <w:rsid w:val="007040C6"/>
    <w:rsid w:val="00705698"/>
    <w:rsid w:val="00710659"/>
    <w:rsid w:val="00710744"/>
    <w:rsid w:val="00710A10"/>
    <w:rsid w:val="00710C42"/>
    <w:rsid w:val="007140BC"/>
    <w:rsid w:val="00714F4D"/>
    <w:rsid w:val="00717C83"/>
    <w:rsid w:val="00721A0F"/>
    <w:rsid w:val="00722EAA"/>
    <w:rsid w:val="007234E3"/>
    <w:rsid w:val="00724075"/>
    <w:rsid w:val="00726736"/>
    <w:rsid w:val="007273A0"/>
    <w:rsid w:val="00730329"/>
    <w:rsid w:val="00731AE3"/>
    <w:rsid w:val="00733A5F"/>
    <w:rsid w:val="007351E4"/>
    <w:rsid w:val="0073787E"/>
    <w:rsid w:val="0074394E"/>
    <w:rsid w:val="0074460E"/>
    <w:rsid w:val="00750BBD"/>
    <w:rsid w:val="007510F7"/>
    <w:rsid w:val="0075111B"/>
    <w:rsid w:val="00751174"/>
    <w:rsid w:val="00751992"/>
    <w:rsid w:val="00752B39"/>
    <w:rsid w:val="00752C2D"/>
    <w:rsid w:val="007608B9"/>
    <w:rsid w:val="0076130A"/>
    <w:rsid w:val="00762808"/>
    <w:rsid w:val="00762C2D"/>
    <w:rsid w:val="00763313"/>
    <w:rsid w:val="00764152"/>
    <w:rsid w:val="00765393"/>
    <w:rsid w:val="00766C22"/>
    <w:rsid w:val="00773170"/>
    <w:rsid w:val="00780B9F"/>
    <w:rsid w:val="00783BE1"/>
    <w:rsid w:val="00790114"/>
    <w:rsid w:val="00795C55"/>
    <w:rsid w:val="0079609C"/>
    <w:rsid w:val="00796A00"/>
    <w:rsid w:val="007A33F4"/>
    <w:rsid w:val="007A6740"/>
    <w:rsid w:val="007A695E"/>
    <w:rsid w:val="007B0453"/>
    <w:rsid w:val="007B2113"/>
    <w:rsid w:val="007B2566"/>
    <w:rsid w:val="007B2B02"/>
    <w:rsid w:val="007B774F"/>
    <w:rsid w:val="007C0A13"/>
    <w:rsid w:val="007C33C5"/>
    <w:rsid w:val="007D08B6"/>
    <w:rsid w:val="007D0E32"/>
    <w:rsid w:val="007D10E5"/>
    <w:rsid w:val="007D22A2"/>
    <w:rsid w:val="007D27AC"/>
    <w:rsid w:val="007D3B46"/>
    <w:rsid w:val="007D56F6"/>
    <w:rsid w:val="007D7BF6"/>
    <w:rsid w:val="007E2553"/>
    <w:rsid w:val="007E56A7"/>
    <w:rsid w:val="007E5A7E"/>
    <w:rsid w:val="007E6636"/>
    <w:rsid w:val="007F1926"/>
    <w:rsid w:val="007F22E3"/>
    <w:rsid w:val="007F2D98"/>
    <w:rsid w:val="007F2F23"/>
    <w:rsid w:val="00800231"/>
    <w:rsid w:val="008020F0"/>
    <w:rsid w:val="008043DE"/>
    <w:rsid w:val="0080556D"/>
    <w:rsid w:val="00805A44"/>
    <w:rsid w:val="00805F58"/>
    <w:rsid w:val="008110AB"/>
    <w:rsid w:val="0081180E"/>
    <w:rsid w:val="008118C3"/>
    <w:rsid w:val="008141B2"/>
    <w:rsid w:val="0081515D"/>
    <w:rsid w:val="00817046"/>
    <w:rsid w:val="00822D61"/>
    <w:rsid w:val="00822DAA"/>
    <w:rsid w:val="008232D5"/>
    <w:rsid w:val="00824FD6"/>
    <w:rsid w:val="00825C82"/>
    <w:rsid w:val="008260CB"/>
    <w:rsid w:val="0082787B"/>
    <w:rsid w:val="00831BFD"/>
    <w:rsid w:val="008326BD"/>
    <w:rsid w:val="00835929"/>
    <w:rsid w:val="00835AA1"/>
    <w:rsid w:val="00841F67"/>
    <w:rsid w:val="00843EEB"/>
    <w:rsid w:val="00845381"/>
    <w:rsid w:val="00846812"/>
    <w:rsid w:val="008528B4"/>
    <w:rsid w:val="00856530"/>
    <w:rsid w:val="00860C98"/>
    <w:rsid w:val="008622C2"/>
    <w:rsid w:val="00864BC6"/>
    <w:rsid w:val="00864CF8"/>
    <w:rsid w:val="0086598C"/>
    <w:rsid w:val="008668BC"/>
    <w:rsid w:val="00872F05"/>
    <w:rsid w:val="00876621"/>
    <w:rsid w:val="008815E9"/>
    <w:rsid w:val="00883922"/>
    <w:rsid w:val="00887703"/>
    <w:rsid w:val="00895496"/>
    <w:rsid w:val="008957AD"/>
    <w:rsid w:val="008A0A7E"/>
    <w:rsid w:val="008A29A3"/>
    <w:rsid w:val="008A302A"/>
    <w:rsid w:val="008A6ED5"/>
    <w:rsid w:val="008A7C10"/>
    <w:rsid w:val="008B1806"/>
    <w:rsid w:val="008B227B"/>
    <w:rsid w:val="008B3B55"/>
    <w:rsid w:val="008C0500"/>
    <w:rsid w:val="008C1074"/>
    <w:rsid w:val="008C4D27"/>
    <w:rsid w:val="008C51A4"/>
    <w:rsid w:val="008C57C5"/>
    <w:rsid w:val="008C6886"/>
    <w:rsid w:val="008C69E9"/>
    <w:rsid w:val="008C71AE"/>
    <w:rsid w:val="008C75AA"/>
    <w:rsid w:val="008C7DF2"/>
    <w:rsid w:val="008D008A"/>
    <w:rsid w:val="008D11D0"/>
    <w:rsid w:val="008D1975"/>
    <w:rsid w:val="008D47E9"/>
    <w:rsid w:val="008D52E3"/>
    <w:rsid w:val="008E16D8"/>
    <w:rsid w:val="008E286E"/>
    <w:rsid w:val="008E2E6D"/>
    <w:rsid w:val="008E5269"/>
    <w:rsid w:val="008E528C"/>
    <w:rsid w:val="008F2D84"/>
    <w:rsid w:val="008F336A"/>
    <w:rsid w:val="008F4431"/>
    <w:rsid w:val="008F4735"/>
    <w:rsid w:val="008F5BC3"/>
    <w:rsid w:val="008F716B"/>
    <w:rsid w:val="008F72AD"/>
    <w:rsid w:val="008F79BC"/>
    <w:rsid w:val="00901008"/>
    <w:rsid w:val="0090153D"/>
    <w:rsid w:val="00903A0B"/>
    <w:rsid w:val="00907342"/>
    <w:rsid w:val="009118D9"/>
    <w:rsid w:val="00912BB2"/>
    <w:rsid w:val="00913896"/>
    <w:rsid w:val="00917F90"/>
    <w:rsid w:val="00917FA3"/>
    <w:rsid w:val="0092778A"/>
    <w:rsid w:val="00931DB7"/>
    <w:rsid w:val="009341A7"/>
    <w:rsid w:val="00935679"/>
    <w:rsid w:val="00943529"/>
    <w:rsid w:val="00945619"/>
    <w:rsid w:val="00950199"/>
    <w:rsid w:val="00950DC1"/>
    <w:rsid w:val="0095299D"/>
    <w:rsid w:val="00953016"/>
    <w:rsid w:val="00953ED0"/>
    <w:rsid w:val="009545CE"/>
    <w:rsid w:val="00954C85"/>
    <w:rsid w:val="00954D6D"/>
    <w:rsid w:val="0095650C"/>
    <w:rsid w:val="0096362C"/>
    <w:rsid w:val="00965C37"/>
    <w:rsid w:val="009665B6"/>
    <w:rsid w:val="0097158F"/>
    <w:rsid w:val="00971F34"/>
    <w:rsid w:val="00972F0F"/>
    <w:rsid w:val="00972F58"/>
    <w:rsid w:val="0097477B"/>
    <w:rsid w:val="0098249A"/>
    <w:rsid w:val="00982EF8"/>
    <w:rsid w:val="00984CB3"/>
    <w:rsid w:val="00986D4B"/>
    <w:rsid w:val="009915B3"/>
    <w:rsid w:val="00996B6A"/>
    <w:rsid w:val="009A1CDA"/>
    <w:rsid w:val="009A273C"/>
    <w:rsid w:val="009A4B76"/>
    <w:rsid w:val="009A5B45"/>
    <w:rsid w:val="009A5C8D"/>
    <w:rsid w:val="009A5E2A"/>
    <w:rsid w:val="009B1B68"/>
    <w:rsid w:val="009B29E6"/>
    <w:rsid w:val="009B5AB2"/>
    <w:rsid w:val="009B63A5"/>
    <w:rsid w:val="009B738F"/>
    <w:rsid w:val="009B74C0"/>
    <w:rsid w:val="009C0854"/>
    <w:rsid w:val="009C42A6"/>
    <w:rsid w:val="009C522A"/>
    <w:rsid w:val="009C78F5"/>
    <w:rsid w:val="009D0543"/>
    <w:rsid w:val="009D2B35"/>
    <w:rsid w:val="009D53FE"/>
    <w:rsid w:val="009D6FD1"/>
    <w:rsid w:val="009D711A"/>
    <w:rsid w:val="009D7D08"/>
    <w:rsid w:val="009E0E3A"/>
    <w:rsid w:val="009E1970"/>
    <w:rsid w:val="009E39AB"/>
    <w:rsid w:val="009E56C8"/>
    <w:rsid w:val="009F0809"/>
    <w:rsid w:val="00A0232D"/>
    <w:rsid w:val="00A02D6D"/>
    <w:rsid w:val="00A0715C"/>
    <w:rsid w:val="00A0741C"/>
    <w:rsid w:val="00A10066"/>
    <w:rsid w:val="00A10A79"/>
    <w:rsid w:val="00A11327"/>
    <w:rsid w:val="00A13F41"/>
    <w:rsid w:val="00A148D9"/>
    <w:rsid w:val="00A25D32"/>
    <w:rsid w:val="00A304A8"/>
    <w:rsid w:val="00A32630"/>
    <w:rsid w:val="00A34070"/>
    <w:rsid w:val="00A34599"/>
    <w:rsid w:val="00A42493"/>
    <w:rsid w:val="00A44BD3"/>
    <w:rsid w:val="00A45720"/>
    <w:rsid w:val="00A4663F"/>
    <w:rsid w:val="00A467AF"/>
    <w:rsid w:val="00A477DF"/>
    <w:rsid w:val="00A5044B"/>
    <w:rsid w:val="00A5662C"/>
    <w:rsid w:val="00A576E2"/>
    <w:rsid w:val="00A66032"/>
    <w:rsid w:val="00A67508"/>
    <w:rsid w:val="00A70E8F"/>
    <w:rsid w:val="00A71824"/>
    <w:rsid w:val="00A72C48"/>
    <w:rsid w:val="00A7375F"/>
    <w:rsid w:val="00A73CE0"/>
    <w:rsid w:val="00A7796E"/>
    <w:rsid w:val="00A8299E"/>
    <w:rsid w:val="00A84A7E"/>
    <w:rsid w:val="00A9121A"/>
    <w:rsid w:val="00A91329"/>
    <w:rsid w:val="00A91331"/>
    <w:rsid w:val="00A931BB"/>
    <w:rsid w:val="00A9382C"/>
    <w:rsid w:val="00A944FB"/>
    <w:rsid w:val="00A94DB8"/>
    <w:rsid w:val="00AA1C2F"/>
    <w:rsid w:val="00AA751C"/>
    <w:rsid w:val="00AB22E4"/>
    <w:rsid w:val="00AB4954"/>
    <w:rsid w:val="00AB6117"/>
    <w:rsid w:val="00AC2470"/>
    <w:rsid w:val="00AC2BBF"/>
    <w:rsid w:val="00AC3A7A"/>
    <w:rsid w:val="00AC7274"/>
    <w:rsid w:val="00AD2530"/>
    <w:rsid w:val="00AD27BD"/>
    <w:rsid w:val="00AD47AE"/>
    <w:rsid w:val="00AD4B4B"/>
    <w:rsid w:val="00AD4E4B"/>
    <w:rsid w:val="00AD5F76"/>
    <w:rsid w:val="00AE0575"/>
    <w:rsid w:val="00AE2029"/>
    <w:rsid w:val="00AE3B0A"/>
    <w:rsid w:val="00AF06C0"/>
    <w:rsid w:val="00AF308D"/>
    <w:rsid w:val="00AF4EDC"/>
    <w:rsid w:val="00B02FD1"/>
    <w:rsid w:val="00B04DAE"/>
    <w:rsid w:val="00B061DC"/>
    <w:rsid w:val="00B0717B"/>
    <w:rsid w:val="00B10DE4"/>
    <w:rsid w:val="00B1150C"/>
    <w:rsid w:val="00B115B8"/>
    <w:rsid w:val="00B11924"/>
    <w:rsid w:val="00B12ED1"/>
    <w:rsid w:val="00B1371A"/>
    <w:rsid w:val="00B143D6"/>
    <w:rsid w:val="00B16336"/>
    <w:rsid w:val="00B17E25"/>
    <w:rsid w:val="00B23CCB"/>
    <w:rsid w:val="00B23D4A"/>
    <w:rsid w:val="00B26378"/>
    <w:rsid w:val="00B26EB6"/>
    <w:rsid w:val="00B27DC1"/>
    <w:rsid w:val="00B3019C"/>
    <w:rsid w:val="00B3131B"/>
    <w:rsid w:val="00B3194E"/>
    <w:rsid w:val="00B322D3"/>
    <w:rsid w:val="00B34377"/>
    <w:rsid w:val="00B3608A"/>
    <w:rsid w:val="00B36431"/>
    <w:rsid w:val="00B36796"/>
    <w:rsid w:val="00B36A0F"/>
    <w:rsid w:val="00B37C8B"/>
    <w:rsid w:val="00B401EE"/>
    <w:rsid w:val="00B4420B"/>
    <w:rsid w:val="00B45FBD"/>
    <w:rsid w:val="00B46B9F"/>
    <w:rsid w:val="00B55776"/>
    <w:rsid w:val="00B55CFE"/>
    <w:rsid w:val="00B56329"/>
    <w:rsid w:val="00B56CB5"/>
    <w:rsid w:val="00B61815"/>
    <w:rsid w:val="00B620A7"/>
    <w:rsid w:val="00B64212"/>
    <w:rsid w:val="00B70B7D"/>
    <w:rsid w:val="00B73716"/>
    <w:rsid w:val="00B741F8"/>
    <w:rsid w:val="00B84003"/>
    <w:rsid w:val="00B85329"/>
    <w:rsid w:val="00B85F62"/>
    <w:rsid w:val="00B86807"/>
    <w:rsid w:val="00B87E51"/>
    <w:rsid w:val="00B94128"/>
    <w:rsid w:val="00B971CD"/>
    <w:rsid w:val="00BA009B"/>
    <w:rsid w:val="00BA1B3B"/>
    <w:rsid w:val="00BA29E2"/>
    <w:rsid w:val="00BA3A8B"/>
    <w:rsid w:val="00BA5331"/>
    <w:rsid w:val="00BA716E"/>
    <w:rsid w:val="00BB2016"/>
    <w:rsid w:val="00BB6033"/>
    <w:rsid w:val="00BB6066"/>
    <w:rsid w:val="00BB60E1"/>
    <w:rsid w:val="00BB7F1B"/>
    <w:rsid w:val="00BC0450"/>
    <w:rsid w:val="00BC0CEC"/>
    <w:rsid w:val="00BC1A94"/>
    <w:rsid w:val="00BD1C36"/>
    <w:rsid w:val="00BD2556"/>
    <w:rsid w:val="00BD4BB0"/>
    <w:rsid w:val="00BD54B0"/>
    <w:rsid w:val="00BD59FF"/>
    <w:rsid w:val="00BD6978"/>
    <w:rsid w:val="00BE1559"/>
    <w:rsid w:val="00BE1CDE"/>
    <w:rsid w:val="00BE28DA"/>
    <w:rsid w:val="00BE7E19"/>
    <w:rsid w:val="00BF2CD9"/>
    <w:rsid w:val="00BF6730"/>
    <w:rsid w:val="00BF7DAA"/>
    <w:rsid w:val="00C0063B"/>
    <w:rsid w:val="00C0168C"/>
    <w:rsid w:val="00C03176"/>
    <w:rsid w:val="00C04BE3"/>
    <w:rsid w:val="00C07671"/>
    <w:rsid w:val="00C10102"/>
    <w:rsid w:val="00C1070A"/>
    <w:rsid w:val="00C13C39"/>
    <w:rsid w:val="00C145C9"/>
    <w:rsid w:val="00C16719"/>
    <w:rsid w:val="00C2027A"/>
    <w:rsid w:val="00C21EB6"/>
    <w:rsid w:val="00C223D9"/>
    <w:rsid w:val="00C2707C"/>
    <w:rsid w:val="00C318FA"/>
    <w:rsid w:val="00C33AB5"/>
    <w:rsid w:val="00C36BB5"/>
    <w:rsid w:val="00C4338F"/>
    <w:rsid w:val="00C43801"/>
    <w:rsid w:val="00C43F9D"/>
    <w:rsid w:val="00C4507B"/>
    <w:rsid w:val="00C458C1"/>
    <w:rsid w:val="00C45DFE"/>
    <w:rsid w:val="00C50CAE"/>
    <w:rsid w:val="00C51C6C"/>
    <w:rsid w:val="00C51E23"/>
    <w:rsid w:val="00C520E3"/>
    <w:rsid w:val="00C56D1F"/>
    <w:rsid w:val="00C57A62"/>
    <w:rsid w:val="00C61108"/>
    <w:rsid w:val="00C75DF4"/>
    <w:rsid w:val="00C875DD"/>
    <w:rsid w:val="00C91853"/>
    <w:rsid w:val="00C940A0"/>
    <w:rsid w:val="00C94803"/>
    <w:rsid w:val="00C97E95"/>
    <w:rsid w:val="00CA0FF6"/>
    <w:rsid w:val="00CA3270"/>
    <w:rsid w:val="00CA4894"/>
    <w:rsid w:val="00CA69D5"/>
    <w:rsid w:val="00CB0B7D"/>
    <w:rsid w:val="00CB0CCF"/>
    <w:rsid w:val="00CB2162"/>
    <w:rsid w:val="00CB44C6"/>
    <w:rsid w:val="00CB5783"/>
    <w:rsid w:val="00CB705C"/>
    <w:rsid w:val="00CC26BF"/>
    <w:rsid w:val="00CC72F0"/>
    <w:rsid w:val="00CD12F9"/>
    <w:rsid w:val="00CD20D3"/>
    <w:rsid w:val="00CD30AE"/>
    <w:rsid w:val="00CD6AF2"/>
    <w:rsid w:val="00CD6AFE"/>
    <w:rsid w:val="00CE3CF5"/>
    <w:rsid w:val="00CE474A"/>
    <w:rsid w:val="00CE49EF"/>
    <w:rsid w:val="00CE5610"/>
    <w:rsid w:val="00CF011D"/>
    <w:rsid w:val="00CF0C7B"/>
    <w:rsid w:val="00CF3A05"/>
    <w:rsid w:val="00CF47EB"/>
    <w:rsid w:val="00CF52EC"/>
    <w:rsid w:val="00CF5A4C"/>
    <w:rsid w:val="00D031C0"/>
    <w:rsid w:val="00D03D99"/>
    <w:rsid w:val="00D07AD2"/>
    <w:rsid w:val="00D15924"/>
    <w:rsid w:val="00D16C0B"/>
    <w:rsid w:val="00D16DF9"/>
    <w:rsid w:val="00D20B98"/>
    <w:rsid w:val="00D23B73"/>
    <w:rsid w:val="00D25889"/>
    <w:rsid w:val="00D25958"/>
    <w:rsid w:val="00D2738C"/>
    <w:rsid w:val="00D27D1F"/>
    <w:rsid w:val="00D3101A"/>
    <w:rsid w:val="00D310C1"/>
    <w:rsid w:val="00D322DB"/>
    <w:rsid w:val="00D32F56"/>
    <w:rsid w:val="00D41D8E"/>
    <w:rsid w:val="00D41EBD"/>
    <w:rsid w:val="00D432E9"/>
    <w:rsid w:val="00D4428E"/>
    <w:rsid w:val="00D45832"/>
    <w:rsid w:val="00D51AEC"/>
    <w:rsid w:val="00D51B39"/>
    <w:rsid w:val="00D54555"/>
    <w:rsid w:val="00D563D8"/>
    <w:rsid w:val="00D6669F"/>
    <w:rsid w:val="00D666CB"/>
    <w:rsid w:val="00D66935"/>
    <w:rsid w:val="00D66A36"/>
    <w:rsid w:val="00D670AE"/>
    <w:rsid w:val="00D70DEE"/>
    <w:rsid w:val="00D72770"/>
    <w:rsid w:val="00D72A26"/>
    <w:rsid w:val="00D81780"/>
    <w:rsid w:val="00D845D5"/>
    <w:rsid w:val="00D84898"/>
    <w:rsid w:val="00D86408"/>
    <w:rsid w:val="00D912FB"/>
    <w:rsid w:val="00D92819"/>
    <w:rsid w:val="00D9363A"/>
    <w:rsid w:val="00D95BF9"/>
    <w:rsid w:val="00D97C5D"/>
    <w:rsid w:val="00DA3E56"/>
    <w:rsid w:val="00DA40CD"/>
    <w:rsid w:val="00DA576F"/>
    <w:rsid w:val="00DB11DD"/>
    <w:rsid w:val="00DB2455"/>
    <w:rsid w:val="00DB4ACF"/>
    <w:rsid w:val="00DB7693"/>
    <w:rsid w:val="00DC09A5"/>
    <w:rsid w:val="00DC10AC"/>
    <w:rsid w:val="00DC263F"/>
    <w:rsid w:val="00DD24F7"/>
    <w:rsid w:val="00DD26C4"/>
    <w:rsid w:val="00DD2805"/>
    <w:rsid w:val="00DD40CD"/>
    <w:rsid w:val="00DD5850"/>
    <w:rsid w:val="00DD606B"/>
    <w:rsid w:val="00DD7D33"/>
    <w:rsid w:val="00DE1C8F"/>
    <w:rsid w:val="00DE20B1"/>
    <w:rsid w:val="00DE27F9"/>
    <w:rsid w:val="00DE501A"/>
    <w:rsid w:val="00DE5AE9"/>
    <w:rsid w:val="00DF0A3A"/>
    <w:rsid w:val="00DF0EC3"/>
    <w:rsid w:val="00DF6D23"/>
    <w:rsid w:val="00DF7CA4"/>
    <w:rsid w:val="00E007A4"/>
    <w:rsid w:val="00E00DB2"/>
    <w:rsid w:val="00E012D7"/>
    <w:rsid w:val="00E02A18"/>
    <w:rsid w:val="00E02D01"/>
    <w:rsid w:val="00E040BC"/>
    <w:rsid w:val="00E0484D"/>
    <w:rsid w:val="00E05080"/>
    <w:rsid w:val="00E07E38"/>
    <w:rsid w:val="00E101F6"/>
    <w:rsid w:val="00E1154A"/>
    <w:rsid w:val="00E130FC"/>
    <w:rsid w:val="00E13C38"/>
    <w:rsid w:val="00E1476C"/>
    <w:rsid w:val="00E14C59"/>
    <w:rsid w:val="00E16829"/>
    <w:rsid w:val="00E17C7C"/>
    <w:rsid w:val="00E216DA"/>
    <w:rsid w:val="00E21EF1"/>
    <w:rsid w:val="00E23702"/>
    <w:rsid w:val="00E30196"/>
    <w:rsid w:val="00E3021F"/>
    <w:rsid w:val="00E303D2"/>
    <w:rsid w:val="00E32EDD"/>
    <w:rsid w:val="00E33C2F"/>
    <w:rsid w:val="00E34189"/>
    <w:rsid w:val="00E34B0E"/>
    <w:rsid w:val="00E34B19"/>
    <w:rsid w:val="00E36338"/>
    <w:rsid w:val="00E3723B"/>
    <w:rsid w:val="00E402C3"/>
    <w:rsid w:val="00E41F15"/>
    <w:rsid w:val="00E43B4B"/>
    <w:rsid w:val="00E45A9A"/>
    <w:rsid w:val="00E5163B"/>
    <w:rsid w:val="00E51E8F"/>
    <w:rsid w:val="00E531F3"/>
    <w:rsid w:val="00E5644E"/>
    <w:rsid w:val="00E608AF"/>
    <w:rsid w:val="00E60C52"/>
    <w:rsid w:val="00E6215B"/>
    <w:rsid w:val="00E62D84"/>
    <w:rsid w:val="00E667D3"/>
    <w:rsid w:val="00E70DED"/>
    <w:rsid w:val="00E745A8"/>
    <w:rsid w:val="00E75862"/>
    <w:rsid w:val="00E77351"/>
    <w:rsid w:val="00E82EDB"/>
    <w:rsid w:val="00E86C96"/>
    <w:rsid w:val="00E87956"/>
    <w:rsid w:val="00E929F0"/>
    <w:rsid w:val="00E92B08"/>
    <w:rsid w:val="00E93B43"/>
    <w:rsid w:val="00E94ACA"/>
    <w:rsid w:val="00E94B48"/>
    <w:rsid w:val="00E96126"/>
    <w:rsid w:val="00EA2419"/>
    <w:rsid w:val="00EA27F0"/>
    <w:rsid w:val="00EA3403"/>
    <w:rsid w:val="00EA576B"/>
    <w:rsid w:val="00EA6387"/>
    <w:rsid w:val="00EA7823"/>
    <w:rsid w:val="00EB05AE"/>
    <w:rsid w:val="00EB15FA"/>
    <w:rsid w:val="00EB2A8E"/>
    <w:rsid w:val="00EB56B7"/>
    <w:rsid w:val="00EC2DEB"/>
    <w:rsid w:val="00EC2E61"/>
    <w:rsid w:val="00EC324C"/>
    <w:rsid w:val="00EC33E3"/>
    <w:rsid w:val="00EC3CE9"/>
    <w:rsid w:val="00EC5979"/>
    <w:rsid w:val="00EC5BFD"/>
    <w:rsid w:val="00EC619D"/>
    <w:rsid w:val="00EC6C14"/>
    <w:rsid w:val="00EC7018"/>
    <w:rsid w:val="00ED037F"/>
    <w:rsid w:val="00ED1383"/>
    <w:rsid w:val="00ED226D"/>
    <w:rsid w:val="00ED3180"/>
    <w:rsid w:val="00ED365E"/>
    <w:rsid w:val="00ED45B4"/>
    <w:rsid w:val="00ED52E8"/>
    <w:rsid w:val="00ED547B"/>
    <w:rsid w:val="00ED642A"/>
    <w:rsid w:val="00ED7E05"/>
    <w:rsid w:val="00ED7E81"/>
    <w:rsid w:val="00EE32E0"/>
    <w:rsid w:val="00EE3761"/>
    <w:rsid w:val="00EE4476"/>
    <w:rsid w:val="00EE5A7E"/>
    <w:rsid w:val="00EE76F7"/>
    <w:rsid w:val="00EF0112"/>
    <w:rsid w:val="00EF056C"/>
    <w:rsid w:val="00EF129B"/>
    <w:rsid w:val="00EF1814"/>
    <w:rsid w:val="00EF1CF1"/>
    <w:rsid w:val="00F0021E"/>
    <w:rsid w:val="00F013F8"/>
    <w:rsid w:val="00F017FD"/>
    <w:rsid w:val="00F02572"/>
    <w:rsid w:val="00F03638"/>
    <w:rsid w:val="00F041FB"/>
    <w:rsid w:val="00F04D6B"/>
    <w:rsid w:val="00F05ACF"/>
    <w:rsid w:val="00F06D98"/>
    <w:rsid w:val="00F070E3"/>
    <w:rsid w:val="00F118F9"/>
    <w:rsid w:val="00F11D4B"/>
    <w:rsid w:val="00F21525"/>
    <w:rsid w:val="00F226FB"/>
    <w:rsid w:val="00F22A92"/>
    <w:rsid w:val="00F23330"/>
    <w:rsid w:val="00F27731"/>
    <w:rsid w:val="00F3020B"/>
    <w:rsid w:val="00F32065"/>
    <w:rsid w:val="00F33B28"/>
    <w:rsid w:val="00F33EC9"/>
    <w:rsid w:val="00F40DD6"/>
    <w:rsid w:val="00F41625"/>
    <w:rsid w:val="00F42E22"/>
    <w:rsid w:val="00F4477A"/>
    <w:rsid w:val="00F448F3"/>
    <w:rsid w:val="00F46CC1"/>
    <w:rsid w:val="00F47153"/>
    <w:rsid w:val="00F521CE"/>
    <w:rsid w:val="00F53183"/>
    <w:rsid w:val="00F578F3"/>
    <w:rsid w:val="00F65477"/>
    <w:rsid w:val="00F6571B"/>
    <w:rsid w:val="00F6623A"/>
    <w:rsid w:val="00F667CF"/>
    <w:rsid w:val="00F675C4"/>
    <w:rsid w:val="00F70C8F"/>
    <w:rsid w:val="00F72283"/>
    <w:rsid w:val="00F741FD"/>
    <w:rsid w:val="00F742A7"/>
    <w:rsid w:val="00F81409"/>
    <w:rsid w:val="00F82925"/>
    <w:rsid w:val="00F8322B"/>
    <w:rsid w:val="00F83DC0"/>
    <w:rsid w:val="00F857C9"/>
    <w:rsid w:val="00F85C43"/>
    <w:rsid w:val="00F86649"/>
    <w:rsid w:val="00F8723F"/>
    <w:rsid w:val="00F87787"/>
    <w:rsid w:val="00F924C6"/>
    <w:rsid w:val="00F95A6F"/>
    <w:rsid w:val="00F976A5"/>
    <w:rsid w:val="00FA14B2"/>
    <w:rsid w:val="00FA247B"/>
    <w:rsid w:val="00FA63D4"/>
    <w:rsid w:val="00FB4255"/>
    <w:rsid w:val="00FB4EA8"/>
    <w:rsid w:val="00FB5125"/>
    <w:rsid w:val="00FB5BAB"/>
    <w:rsid w:val="00FC046A"/>
    <w:rsid w:val="00FC1031"/>
    <w:rsid w:val="00FC1E7F"/>
    <w:rsid w:val="00FC418E"/>
    <w:rsid w:val="00FC6021"/>
    <w:rsid w:val="00FC65A6"/>
    <w:rsid w:val="00FC7422"/>
    <w:rsid w:val="00FD229E"/>
    <w:rsid w:val="00FD3E53"/>
    <w:rsid w:val="00FD46F3"/>
    <w:rsid w:val="00FD4F51"/>
    <w:rsid w:val="00FE09EC"/>
    <w:rsid w:val="00FE393B"/>
    <w:rsid w:val="00FE4333"/>
    <w:rsid w:val="00FE6370"/>
    <w:rsid w:val="00FE71A0"/>
    <w:rsid w:val="00FF0E43"/>
    <w:rsid w:val="00FF1096"/>
    <w:rsid w:val="00FF5C8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516"/>
    <w:pPr>
      <w:spacing w:after="0" w:line="240" w:lineRule="auto"/>
    </w:pPr>
    <w:rPr>
      <w:rFonts w:ascii="Times New Roman" w:eastAsia="Times New Roman" w:hAnsi="Times New Roman" w:cs="Times New Roman"/>
      <w:sz w:val="24"/>
      <w:szCs w:val="24"/>
      <w:lang w:val="en-GB" w:eastAsia="en-GB"/>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comentrio">
    <w:name w:val="annotation text"/>
    <w:basedOn w:val="Normal"/>
    <w:link w:val="TextodecomentrioCarcter1"/>
    <w:semiHidden/>
    <w:unhideWhenUsed/>
    <w:rsid w:val="00076516"/>
    <w:rPr>
      <w:sz w:val="20"/>
      <w:szCs w:val="20"/>
    </w:rPr>
  </w:style>
  <w:style w:type="character" w:customStyle="1" w:styleId="TextodecomentrioCarcter">
    <w:name w:val="Texto de comentário Carácter"/>
    <w:basedOn w:val="Tipodeletrapredefinidodopargrafo"/>
    <w:link w:val="Textodecomentrio1"/>
    <w:uiPriority w:val="99"/>
    <w:semiHidden/>
    <w:rsid w:val="00076516"/>
    <w:rPr>
      <w:rFonts w:ascii="Times New Roman" w:eastAsia="Times New Roman" w:hAnsi="Times New Roman" w:cs="Times New Roman"/>
      <w:sz w:val="20"/>
      <w:szCs w:val="20"/>
      <w:lang w:val="en-GB" w:eastAsia="en-GB"/>
    </w:rPr>
  </w:style>
  <w:style w:type="paragraph" w:styleId="Assuntodecomentrio">
    <w:name w:val="annotation subject"/>
    <w:basedOn w:val="Textodecomentrio"/>
    <w:next w:val="Textodecomentrio"/>
    <w:link w:val="AssuntodecomentrioCarcter"/>
    <w:uiPriority w:val="99"/>
    <w:semiHidden/>
    <w:unhideWhenUsed/>
    <w:rsid w:val="00076516"/>
    <w:rPr>
      <w:b/>
      <w:bCs/>
      <w:lang w:val="en-US"/>
    </w:rPr>
  </w:style>
  <w:style w:type="character" w:customStyle="1" w:styleId="AssuntodecomentrioCarcter">
    <w:name w:val="Assunto de comentário Carácter"/>
    <w:basedOn w:val="TextodecomentrioCarcter"/>
    <w:link w:val="Assuntodecomentrio"/>
    <w:uiPriority w:val="99"/>
    <w:semiHidden/>
    <w:rsid w:val="00076516"/>
    <w:rPr>
      <w:rFonts w:ascii="Times New Roman" w:eastAsia="Times New Roman" w:hAnsi="Times New Roman" w:cs="Times New Roman"/>
      <w:b/>
      <w:bCs/>
      <w:sz w:val="20"/>
      <w:szCs w:val="20"/>
      <w:lang w:val="en-US" w:eastAsia="en-GB"/>
    </w:rPr>
  </w:style>
  <w:style w:type="paragraph" w:styleId="Textodebalo">
    <w:name w:val="Balloon Text"/>
    <w:basedOn w:val="Normal"/>
    <w:link w:val="TextodebaloCarcter1"/>
    <w:semiHidden/>
    <w:unhideWhenUsed/>
    <w:rsid w:val="00076516"/>
    <w:rPr>
      <w:rFonts w:ascii="Tahoma" w:hAnsi="Tahoma" w:cs="Tahoma"/>
      <w:sz w:val="16"/>
      <w:szCs w:val="16"/>
    </w:rPr>
  </w:style>
  <w:style w:type="character" w:customStyle="1" w:styleId="TextodebaloCarcter">
    <w:name w:val="Texto de balão Carácter"/>
    <w:basedOn w:val="Tipodeletrapredefinidodopargrafo"/>
    <w:link w:val="Textodebalo1"/>
    <w:uiPriority w:val="99"/>
    <w:semiHidden/>
    <w:rsid w:val="00076516"/>
    <w:rPr>
      <w:rFonts w:ascii="Tahoma" w:eastAsia="Times New Roman" w:hAnsi="Tahoma" w:cs="Tahoma"/>
      <w:sz w:val="16"/>
      <w:szCs w:val="16"/>
      <w:lang w:val="en-GB" w:eastAsia="en-GB"/>
    </w:rPr>
  </w:style>
  <w:style w:type="paragraph" w:customStyle="1" w:styleId="Textodecomentrio1">
    <w:name w:val="Texto de comentário1"/>
    <w:basedOn w:val="Normal"/>
    <w:next w:val="Textodecomentrio"/>
    <w:link w:val="TextodecomentrioCarcter"/>
    <w:uiPriority w:val="99"/>
    <w:semiHidden/>
    <w:rsid w:val="00076516"/>
    <w:pPr>
      <w:spacing w:after="200"/>
    </w:pPr>
    <w:rPr>
      <w:sz w:val="20"/>
      <w:szCs w:val="20"/>
    </w:rPr>
  </w:style>
  <w:style w:type="paragraph" w:customStyle="1" w:styleId="Assuntodecomentrio1">
    <w:name w:val="Assunto de comentário1"/>
    <w:basedOn w:val="Textodecomentrio"/>
    <w:next w:val="Textodecomentrio"/>
    <w:uiPriority w:val="99"/>
    <w:semiHidden/>
    <w:rsid w:val="00076516"/>
    <w:pPr>
      <w:spacing w:after="200"/>
    </w:pPr>
    <w:rPr>
      <w:rFonts w:ascii="Calibri" w:eastAsia="Calibri" w:hAnsi="Calibri"/>
      <w:b/>
      <w:bCs/>
      <w:lang w:val="en-US" w:eastAsia="en-US"/>
    </w:rPr>
  </w:style>
  <w:style w:type="paragraph" w:customStyle="1" w:styleId="Textodebalo1">
    <w:name w:val="Texto de balão1"/>
    <w:basedOn w:val="Normal"/>
    <w:next w:val="Textodebalo"/>
    <w:link w:val="TextodebaloCarcter"/>
    <w:uiPriority w:val="99"/>
    <w:semiHidden/>
    <w:rsid w:val="00076516"/>
    <w:rPr>
      <w:rFonts w:ascii="Tahoma" w:hAnsi="Tahoma" w:cs="Tahoma"/>
      <w:sz w:val="16"/>
      <w:szCs w:val="16"/>
    </w:rPr>
  </w:style>
  <w:style w:type="character" w:styleId="Refdecomentrio">
    <w:name w:val="annotation reference"/>
    <w:basedOn w:val="Tipodeletrapredefinidodopargrafo"/>
    <w:uiPriority w:val="99"/>
    <w:semiHidden/>
    <w:unhideWhenUsed/>
    <w:rsid w:val="00076516"/>
    <w:rPr>
      <w:sz w:val="16"/>
      <w:szCs w:val="16"/>
    </w:rPr>
  </w:style>
  <w:style w:type="character" w:customStyle="1" w:styleId="apple-converted-space">
    <w:name w:val="apple-converted-space"/>
    <w:basedOn w:val="Tipodeletrapredefinidodopargrafo"/>
    <w:rsid w:val="00076516"/>
  </w:style>
  <w:style w:type="character" w:customStyle="1" w:styleId="TextodecomentrioCarcter1">
    <w:name w:val="Texto de comentário Carácter1"/>
    <w:basedOn w:val="Tipodeletrapredefinidodopargrafo"/>
    <w:link w:val="Textodecomentrio"/>
    <w:semiHidden/>
    <w:locked/>
    <w:rsid w:val="00076516"/>
    <w:rPr>
      <w:rFonts w:ascii="Times New Roman" w:eastAsia="Times New Roman" w:hAnsi="Times New Roman" w:cs="Times New Roman"/>
      <w:sz w:val="20"/>
      <w:szCs w:val="20"/>
      <w:lang w:val="en-GB" w:eastAsia="en-GB"/>
    </w:rPr>
  </w:style>
  <w:style w:type="character" w:customStyle="1" w:styleId="AssuntodecomentrioCarcter1">
    <w:name w:val="Assunto de comentário Carácter1"/>
    <w:basedOn w:val="TextodecomentrioCarcter1"/>
    <w:semiHidden/>
    <w:rsid w:val="00076516"/>
    <w:rPr>
      <w:rFonts w:ascii="Times New Roman" w:eastAsia="Times New Roman" w:hAnsi="Times New Roman" w:cs="Times New Roman"/>
      <w:b/>
      <w:bCs/>
      <w:sz w:val="20"/>
      <w:szCs w:val="20"/>
      <w:lang w:val="en-GB" w:eastAsia="en-GB"/>
    </w:rPr>
  </w:style>
  <w:style w:type="character" w:customStyle="1" w:styleId="TextodebaloCarcter1">
    <w:name w:val="Texto de balão Carácter1"/>
    <w:basedOn w:val="Tipodeletrapredefinidodopargrafo"/>
    <w:link w:val="Textodebalo"/>
    <w:semiHidden/>
    <w:locked/>
    <w:rsid w:val="00076516"/>
    <w:rPr>
      <w:rFonts w:ascii="Tahoma" w:eastAsia="Times New Roman" w:hAnsi="Tahoma" w:cs="Tahoma"/>
      <w:sz w:val="16"/>
      <w:szCs w:val="16"/>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516"/>
    <w:pPr>
      <w:spacing w:after="0" w:line="240" w:lineRule="auto"/>
    </w:pPr>
    <w:rPr>
      <w:rFonts w:ascii="Times New Roman" w:eastAsia="Times New Roman" w:hAnsi="Times New Roman" w:cs="Times New Roman"/>
      <w:sz w:val="24"/>
      <w:szCs w:val="24"/>
      <w:lang w:val="en-GB" w:eastAsia="en-GB"/>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comentrio">
    <w:name w:val="annotation text"/>
    <w:basedOn w:val="Normal"/>
    <w:link w:val="TextodecomentrioCarcter1"/>
    <w:semiHidden/>
    <w:unhideWhenUsed/>
    <w:rsid w:val="00076516"/>
    <w:rPr>
      <w:sz w:val="20"/>
      <w:szCs w:val="20"/>
    </w:rPr>
  </w:style>
  <w:style w:type="character" w:customStyle="1" w:styleId="TextodecomentrioCarcter">
    <w:name w:val="Texto de comentário Carácter"/>
    <w:basedOn w:val="Tipodeletrapredefinidodopargrafo"/>
    <w:link w:val="Textodecomentrio1"/>
    <w:uiPriority w:val="99"/>
    <w:semiHidden/>
    <w:rsid w:val="00076516"/>
    <w:rPr>
      <w:rFonts w:ascii="Times New Roman" w:eastAsia="Times New Roman" w:hAnsi="Times New Roman" w:cs="Times New Roman"/>
      <w:sz w:val="20"/>
      <w:szCs w:val="20"/>
      <w:lang w:val="en-GB" w:eastAsia="en-GB"/>
    </w:rPr>
  </w:style>
  <w:style w:type="paragraph" w:styleId="Assuntodecomentrio">
    <w:name w:val="annotation subject"/>
    <w:basedOn w:val="Textodecomentrio"/>
    <w:next w:val="Textodecomentrio"/>
    <w:link w:val="AssuntodecomentrioCarcter"/>
    <w:uiPriority w:val="99"/>
    <w:semiHidden/>
    <w:unhideWhenUsed/>
    <w:rsid w:val="00076516"/>
    <w:rPr>
      <w:b/>
      <w:bCs/>
      <w:lang w:val="en-US"/>
    </w:rPr>
  </w:style>
  <w:style w:type="character" w:customStyle="1" w:styleId="AssuntodecomentrioCarcter">
    <w:name w:val="Assunto de comentário Carácter"/>
    <w:basedOn w:val="TextodecomentrioCarcter"/>
    <w:link w:val="Assuntodecomentrio"/>
    <w:uiPriority w:val="99"/>
    <w:semiHidden/>
    <w:rsid w:val="00076516"/>
    <w:rPr>
      <w:rFonts w:ascii="Times New Roman" w:eastAsia="Times New Roman" w:hAnsi="Times New Roman" w:cs="Times New Roman"/>
      <w:b/>
      <w:bCs/>
      <w:sz w:val="20"/>
      <w:szCs w:val="20"/>
      <w:lang w:val="en-US" w:eastAsia="en-GB"/>
    </w:rPr>
  </w:style>
  <w:style w:type="paragraph" w:styleId="Textodebalo">
    <w:name w:val="Balloon Text"/>
    <w:basedOn w:val="Normal"/>
    <w:link w:val="TextodebaloCarcter1"/>
    <w:semiHidden/>
    <w:unhideWhenUsed/>
    <w:rsid w:val="00076516"/>
    <w:rPr>
      <w:rFonts w:ascii="Tahoma" w:hAnsi="Tahoma" w:cs="Tahoma"/>
      <w:sz w:val="16"/>
      <w:szCs w:val="16"/>
    </w:rPr>
  </w:style>
  <w:style w:type="character" w:customStyle="1" w:styleId="TextodebaloCarcter">
    <w:name w:val="Texto de balão Carácter"/>
    <w:basedOn w:val="Tipodeletrapredefinidodopargrafo"/>
    <w:link w:val="Textodebalo1"/>
    <w:uiPriority w:val="99"/>
    <w:semiHidden/>
    <w:rsid w:val="00076516"/>
    <w:rPr>
      <w:rFonts w:ascii="Tahoma" w:eastAsia="Times New Roman" w:hAnsi="Tahoma" w:cs="Tahoma"/>
      <w:sz w:val="16"/>
      <w:szCs w:val="16"/>
      <w:lang w:val="en-GB" w:eastAsia="en-GB"/>
    </w:rPr>
  </w:style>
  <w:style w:type="paragraph" w:customStyle="1" w:styleId="Textodecomentrio1">
    <w:name w:val="Texto de comentário1"/>
    <w:basedOn w:val="Normal"/>
    <w:next w:val="Textodecomentrio"/>
    <w:link w:val="TextodecomentrioCarcter"/>
    <w:uiPriority w:val="99"/>
    <w:semiHidden/>
    <w:rsid w:val="00076516"/>
    <w:pPr>
      <w:spacing w:after="200"/>
    </w:pPr>
    <w:rPr>
      <w:sz w:val="20"/>
      <w:szCs w:val="20"/>
    </w:rPr>
  </w:style>
  <w:style w:type="paragraph" w:customStyle="1" w:styleId="Assuntodecomentrio1">
    <w:name w:val="Assunto de comentário1"/>
    <w:basedOn w:val="Textodecomentrio"/>
    <w:next w:val="Textodecomentrio"/>
    <w:uiPriority w:val="99"/>
    <w:semiHidden/>
    <w:rsid w:val="00076516"/>
    <w:pPr>
      <w:spacing w:after="200"/>
    </w:pPr>
    <w:rPr>
      <w:rFonts w:ascii="Calibri" w:eastAsia="Calibri" w:hAnsi="Calibri"/>
      <w:b/>
      <w:bCs/>
      <w:lang w:val="en-US" w:eastAsia="en-US"/>
    </w:rPr>
  </w:style>
  <w:style w:type="paragraph" w:customStyle="1" w:styleId="Textodebalo1">
    <w:name w:val="Texto de balão1"/>
    <w:basedOn w:val="Normal"/>
    <w:next w:val="Textodebalo"/>
    <w:link w:val="TextodebaloCarcter"/>
    <w:uiPriority w:val="99"/>
    <w:semiHidden/>
    <w:rsid w:val="00076516"/>
    <w:rPr>
      <w:rFonts w:ascii="Tahoma" w:hAnsi="Tahoma" w:cs="Tahoma"/>
      <w:sz w:val="16"/>
      <w:szCs w:val="16"/>
    </w:rPr>
  </w:style>
  <w:style w:type="character" w:styleId="Refdecomentrio">
    <w:name w:val="annotation reference"/>
    <w:basedOn w:val="Tipodeletrapredefinidodopargrafo"/>
    <w:uiPriority w:val="99"/>
    <w:semiHidden/>
    <w:unhideWhenUsed/>
    <w:rsid w:val="00076516"/>
    <w:rPr>
      <w:sz w:val="16"/>
      <w:szCs w:val="16"/>
    </w:rPr>
  </w:style>
  <w:style w:type="character" w:customStyle="1" w:styleId="apple-converted-space">
    <w:name w:val="apple-converted-space"/>
    <w:basedOn w:val="Tipodeletrapredefinidodopargrafo"/>
    <w:rsid w:val="00076516"/>
  </w:style>
  <w:style w:type="character" w:customStyle="1" w:styleId="TextodecomentrioCarcter1">
    <w:name w:val="Texto de comentário Carácter1"/>
    <w:basedOn w:val="Tipodeletrapredefinidodopargrafo"/>
    <w:link w:val="Textodecomentrio"/>
    <w:semiHidden/>
    <w:locked/>
    <w:rsid w:val="00076516"/>
    <w:rPr>
      <w:rFonts w:ascii="Times New Roman" w:eastAsia="Times New Roman" w:hAnsi="Times New Roman" w:cs="Times New Roman"/>
      <w:sz w:val="20"/>
      <w:szCs w:val="20"/>
      <w:lang w:val="en-GB" w:eastAsia="en-GB"/>
    </w:rPr>
  </w:style>
  <w:style w:type="character" w:customStyle="1" w:styleId="AssuntodecomentrioCarcter1">
    <w:name w:val="Assunto de comentário Carácter1"/>
    <w:basedOn w:val="TextodecomentrioCarcter1"/>
    <w:semiHidden/>
    <w:rsid w:val="00076516"/>
    <w:rPr>
      <w:rFonts w:ascii="Times New Roman" w:eastAsia="Times New Roman" w:hAnsi="Times New Roman" w:cs="Times New Roman"/>
      <w:b/>
      <w:bCs/>
      <w:sz w:val="20"/>
      <w:szCs w:val="20"/>
      <w:lang w:val="en-GB" w:eastAsia="en-GB"/>
    </w:rPr>
  </w:style>
  <w:style w:type="character" w:customStyle="1" w:styleId="TextodebaloCarcter1">
    <w:name w:val="Texto de balão Carácter1"/>
    <w:basedOn w:val="Tipodeletrapredefinidodopargrafo"/>
    <w:link w:val="Textodebalo"/>
    <w:semiHidden/>
    <w:locked/>
    <w:rsid w:val="00076516"/>
    <w:rPr>
      <w:rFonts w:ascii="Tahoma" w:eastAsia="Times New Roman" w:hAnsi="Tahoma" w:cs="Tahoma"/>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952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4A938-86C3-4AA2-BF2E-0D5CD6671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Pages>
  <Words>197</Words>
  <Characters>1064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Dionísia Tavares</dc:creator>
  <cp:lastModifiedBy>Dionísia Tavares</cp:lastModifiedBy>
  <cp:revision>52</cp:revision>
  <dcterms:created xsi:type="dcterms:W3CDTF">2016-03-01T23:17:00Z</dcterms:created>
  <dcterms:modified xsi:type="dcterms:W3CDTF">2016-03-10T18:34:00Z</dcterms:modified>
</cp:coreProperties>
</file>